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52" w:rsidRDefault="00171E1E" w:rsidP="00171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Практикум</w:t>
      </w:r>
      <w:bookmarkStart w:id="0" w:name="_GoBack"/>
      <w:bookmarkEnd w:id="0"/>
      <w:r w:rsidR="008F1C52" w:rsidRPr="004D01B0">
        <w:rPr>
          <w:rFonts w:ascii="Times New Roman" w:hAnsi="Times New Roman" w:cs="Times New Roman"/>
          <w:b/>
          <w:sz w:val="28"/>
          <w:szCs w:val="28"/>
        </w:rPr>
        <w:t xml:space="preserve"> «Тревожный подросток»</w:t>
      </w:r>
      <w:r w:rsidR="006702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02F5" w:rsidRPr="00171713" w:rsidRDefault="006702F5" w:rsidP="001717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1B0" w:rsidRPr="00171713" w:rsidRDefault="008F1C52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b/>
          <w:sz w:val="28"/>
          <w:szCs w:val="28"/>
        </w:rPr>
        <w:t>Цель:</w:t>
      </w:r>
      <w:r w:rsidRPr="004D01B0">
        <w:rPr>
          <w:rFonts w:ascii="Times New Roman" w:hAnsi="Times New Roman" w:cs="Times New Roman"/>
          <w:sz w:val="28"/>
          <w:szCs w:val="28"/>
        </w:rPr>
        <w:t xml:space="preserve"> заинтересовать родителей данной проблемой, вооружить знаниями по вопросам применения разнообразных методов и приемов для оказания помощи тревожному ребенку.</w:t>
      </w:r>
    </w:p>
    <w:p w:rsidR="004D01B0" w:rsidRPr="004D01B0" w:rsidRDefault="004D01B0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Целевая группа:</w:t>
      </w:r>
      <w:r w:rsidRPr="004D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01B0">
        <w:rPr>
          <w:rFonts w:ascii="Times New Roman" w:hAnsi="Times New Roman" w:cs="Times New Roman"/>
          <w:sz w:val="28"/>
          <w:szCs w:val="28"/>
          <w:lang w:eastAsia="ru-RU"/>
        </w:rPr>
        <w:t>родители учащихся 10-11 классов.</w:t>
      </w:r>
    </w:p>
    <w:p w:rsidR="004D01B0" w:rsidRPr="004D01B0" w:rsidRDefault="004D01B0" w:rsidP="00670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  <w:r w:rsidRPr="004D01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и оборудование:</w:t>
      </w:r>
      <w:r w:rsidRPr="004D0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D01B0">
        <w:rPr>
          <w:rFonts w:ascii="Times New Roman" w:hAnsi="Times New Roman" w:cs="Times New Roman"/>
          <w:sz w:val="28"/>
          <w:szCs w:val="28"/>
          <w:lang w:eastAsia="ru-RU"/>
        </w:rPr>
        <w:t xml:space="preserve">ноутбук, проектор, видеоролики,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презентация</w:t>
      </w:r>
      <w:r w:rsidRPr="004D01B0">
        <w:rPr>
          <w:rFonts w:ascii="Times New Roman" w:hAnsi="Times New Roman" w:cs="Times New Roman"/>
          <w:sz w:val="28"/>
          <w:szCs w:val="28"/>
          <w:lang w:eastAsia="ru-RU"/>
        </w:rPr>
        <w:t>, листы, фломастеры, карандаши</w:t>
      </w:r>
      <w:r w:rsidR="003F330E">
        <w:rPr>
          <w:rFonts w:ascii="Times New Roman" w:hAnsi="Times New Roman" w:cs="Times New Roman"/>
          <w:sz w:val="28"/>
          <w:szCs w:val="28"/>
          <w:lang w:eastAsia="ru-RU"/>
        </w:rPr>
        <w:t xml:space="preserve"> и ватманы</w:t>
      </w:r>
      <w:r w:rsidRPr="004D01B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D01B0" w:rsidRPr="004D01B0" w:rsidRDefault="004D01B0" w:rsidP="00670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0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1.Вводная часть</w:t>
      </w:r>
    </w:p>
    <w:p w:rsidR="004D01B0" w:rsidRDefault="004D01B0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Педагог:</w:t>
      </w:r>
    </w:p>
    <w:p w:rsidR="008F1C52" w:rsidRPr="004D01B0" w:rsidRDefault="004D01B0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8F1C52" w:rsidRPr="004D01B0">
        <w:rPr>
          <w:rFonts w:ascii="Times New Roman" w:hAnsi="Times New Roman" w:cs="Times New Roman"/>
          <w:sz w:val="28"/>
          <w:szCs w:val="28"/>
          <w:lang w:eastAsia="ru-RU"/>
        </w:rPr>
        <w:t>Здравствуйте, уважаемые родители, мы рады видеть вас на нашем родительском собрании. Сегодня мы с вами встретились для того, чтобы обсудить очень важную и актуальную тему. В результате проведенного социально-психологического тестирования, мы получили следующие результаты, в нашем классе следует обратить внимание на высокий показатель шкалы тревожность подростков.</w:t>
      </w:r>
    </w:p>
    <w:p w:rsidR="008F1C52" w:rsidRPr="004D01B0" w:rsidRDefault="004D01B0" w:rsidP="006702F5">
      <w:pPr>
        <w:tabs>
          <w:tab w:val="left" w:pos="32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01B0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="008F1C52" w:rsidRPr="004D01B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Основная часть</w:t>
      </w:r>
      <w:r w:rsidRPr="004D01B0">
        <w:rPr>
          <w:rFonts w:ascii="Times New Roman" w:hAnsi="Times New Roman" w:cs="Times New Roman"/>
          <w:b/>
          <w:sz w:val="28"/>
          <w:szCs w:val="28"/>
          <w:lang w:eastAsia="ru-RU"/>
        </w:rPr>
        <w:tab/>
      </w:r>
    </w:p>
    <w:p w:rsidR="004D01B0" w:rsidRPr="004D01B0" w:rsidRDefault="004D01B0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Педагог:</w:t>
      </w:r>
    </w:p>
    <w:p w:rsidR="008F1C52" w:rsidRPr="004D01B0" w:rsidRDefault="004D01B0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1C52" w:rsidRPr="004D01B0">
        <w:rPr>
          <w:rFonts w:ascii="Times New Roman" w:hAnsi="Times New Roman" w:cs="Times New Roman"/>
          <w:sz w:val="28"/>
          <w:szCs w:val="28"/>
        </w:rPr>
        <w:t>Тревожность – это состояние человека, которое характеризуется повышенной склонностью к переживаниям, опасениям и беспокойству, имеющему отрицательную эмоциональную окраску</w:t>
      </w:r>
    </w:p>
    <w:p w:rsidR="008F1C52" w:rsidRPr="004D01B0" w:rsidRDefault="008F1C52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>Выявлено наличие двух основных категорий тревожности</w:t>
      </w:r>
      <w:r w:rsidR="004D01B0">
        <w:rPr>
          <w:rFonts w:ascii="Times New Roman" w:hAnsi="Times New Roman" w:cs="Times New Roman"/>
          <w:sz w:val="28"/>
          <w:szCs w:val="28"/>
        </w:rPr>
        <w:t>:</w:t>
      </w:r>
    </w:p>
    <w:p w:rsidR="008F1C52" w:rsidRPr="004D01B0" w:rsidRDefault="008F1C52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>1. Открытая тревожность - сознательно переживаемая и проявляемая в поведении и деятельности в виде состояния тревоги</w:t>
      </w:r>
      <w:r w:rsidR="004D01B0">
        <w:rPr>
          <w:rFonts w:ascii="Times New Roman" w:hAnsi="Times New Roman" w:cs="Times New Roman"/>
          <w:sz w:val="28"/>
          <w:szCs w:val="28"/>
        </w:rPr>
        <w:t>.</w:t>
      </w:r>
    </w:p>
    <w:p w:rsidR="008F1C52" w:rsidRPr="004D01B0" w:rsidRDefault="008F1C52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>2. Скрытая тревожность – в разной степени не осознаваемая, проявляющаяся либо в чрезмерном спокойствии, нечувствительности к реальному неблагополучию и даже отрицании его, либо косвенным путем через специфические формы поведения (теребление волос, постукивание пальцами по столу):</w:t>
      </w:r>
    </w:p>
    <w:p w:rsidR="008F1C52" w:rsidRPr="004D01B0" w:rsidRDefault="008F1C52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>- неадекватное спокойствие;</w:t>
      </w:r>
    </w:p>
    <w:p w:rsidR="008F1C52" w:rsidRPr="004D01B0" w:rsidRDefault="008F1C52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>- уход от ситуации.</w:t>
      </w:r>
    </w:p>
    <w:p w:rsidR="00D11FB2" w:rsidRDefault="008F1C52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 xml:space="preserve">Чувство тревоги в школьном возрасте неизбежно. Однако интенсивность этого переживания не должна превышать индивидуальной для каждого ребенка «критической точки», после которой оно начинает оказывать дезорганизующее, а не мобилизующее влияние. Наиболее типично возникновение школьной тревожности, связанной с социально-психологическими факторами или фактором образовательных программ. </w:t>
      </w:r>
    </w:p>
    <w:p w:rsidR="008F1C52" w:rsidRPr="004D01B0" w:rsidRDefault="00D11FB2" w:rsidP="00D1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вместе подумаем: Что </w:t>
      </w:r>
      <w:r w:rsidR="008F1C52" w:rsidRPr="004D01B0">
        <w:rPr>
          <w:rFonts w:ascii="Times New Roman" w:hAnsi="Times New Roman" w:cs="Times New Roman"/>
          <w:sz w:val="28"/>
          <w:szCs w:val="28"/>
        </w:rPr>
        <w:t>способствует формированию и закреплению</w:t>
      </w:r>
      <w:r>
        <w:rPr>
          <w:rFonts w:ascii="Times New Roman" w:hAnsi="Times New Roman" w:cs="Times New Roman"/>
          <w:sz w:val="28"/>
          <w:szCs w:val="28"/>
        </w:rPr>
        <w:t xml:space="preserve"> тревожности у детей? Ответы записываются на доске:</w:t>
      </w:r>
    </w:p>
    <w:p w:rsidR="008F1C52" w:rsidRPr="004D01B0" w:rsidRDefault="004D01B0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1C52" w:rsidRPr="004D01B0">
        <w:rPr>
          <w:rFonts w:ascii="Times New Roman" w:hAnsi="Times New Roman" w:cs="Times New Roman"/>
          <w:sz w:val="28"/>
          <w:szCs w:val="28"/>
        </w:rPr>
        <w:t>учебные перегрузки;</w:t>
      </w:r>
    </w:p>
    <w:p w:rsidR="008F1C52" w:rsidRPr="004D01B0" w:rsidRDefault="004D01B0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1C52" w:rsidRPr="004D01B0">
        <w:rPr>
          <w:rFonts w:ascii="Times New Roman" w:hAnsi="Times New Roman" w:cs="Times New Roman"/>
          <w:sz w:val="28"/>
          <w:szCs w:val="28"/>
        </w:rPr>
        <w:t>неспособность учащегося справиться со школьной программой;</w:t>
      </w:r>
    </w:p>
    <w:p w:rsidR="008F1C52" w:rsidRPr="004D01B0" w:rsidRDefault="004D01B0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1C52" w:rsidRPr="004D01B0">
        <w:rPr>
          <w:rFonts w:ascii="Times New Roman" w:hAnsi="Times New Roman" w:cs="Times New Roman"/>
          <w:sz w:val="28"/>
          <w:szCs w:val="28"/>
        </w:rPr>
        <w:t>неадекватные ожидания со стороны родителей;</w:t>
      </w:r>
    </w:p>
    <w:p w:rsidR="008F1C52" w:rsidRPr="004D01B0" w:rsidRDefault="004D01B0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1C52" w:rsidRPr="004D01B0">
        <w:rPr>
          <w:rFonts w:ascii="Times New Roman" w:hAnsi="Times New Roman" w:cs="Times New Roman"/>
          <w:sz w:val="28"/>
          <w:szCs w:val="28"/>
        </w:rPr>
        <w:t>неблагоприятные отношения с педагогами;</w:t>
      </w:r>
    </w:p>
    <w:p w:rsidR="008F1C52" w:rsidRPr="004D01B0" w:rsidRDefault="004D01B0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1C52" w:rsidRPr="004D01B0">
        <w:rPr>
          <w:rFonts w:ascii="Times New Roman" w:hAnsi="Times New Roman" w:cs="Times New Roman"/>
          <w:sz w:val="28"/>
          <w:szCs w:val="28"/>
        </w:rPr>
        <w:t>регулярно повторяющиеся оценочно-экзаменационные ситуации;</w:t>
      </w:r>
    </w:p>
    <w:p w:rsidR="008F1C52" w:rsidRPr="004D01B0" w:rsidRDefault="004D01B0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F1C52" w:rsidRPr="004D01B0">
        <w:rPr>
          <w:rFonts w:ascii="Times New Roman" w:hAnsi="Times New Roman" w:cs="Times New Roman"/>
          <w:sz w:val="28"/>
          <w:szCs w:val="28"/>
        </w:rPr>
        <w:t>смена школьного коллектива и /или непринятие детским коллективом.</w:t>
      </w:r>
    </w:p>
    <w:p w:rsidR="008F1C52" w:rsidRPr="004D01B0" w:rsidRDefault="008F1C52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>Школьная тревожность младшего школьника является очевидным признаком затруднений в процессе школьной адаптации. Начиная с подросткового возраста, она может формироваться и закрепляться в рамках личностной тревожности как психического свойства учащегося.</w:t>
      </w:r>
    </w:p>
    <w:p w:rsidR="008F1C52" w:rsidRPr="004D01B0" w:rsidRDefault="008F1C52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>Типы тревожных детей:</w:t>
      </w:r>
    </w:p>
    <w:p w:rsidR="008F1C52" w:rsidRPr="004D01B0" w:rsidRDefault="008F1C52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>«Невротики». Дети с соматическими проявлениями (тики, энурез, заикание и т.д.). Это наиболее сложная категория для работы с ними в школе, так как проблема выходит за чисто психологические рамки.</w:t>
      </w:r>
    </w:p>
    <w:p w:rsidR="008F1C52" w:rsidRPr="004D01B0" w:rsidRDefault="008F1C52" w:rsidP="00D11F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>«Расторможенные». Это очень активные, эмоционально возбудимые дети с глубоко спрятанными страхами. Поначалу они очень стараются хорошо учиться, но у них не получается. Тогда они становятся нарушителями дисциплины. Могут специально изображать из себя посмешище для класса, так как очень боятся на самом деле стать таковыми из-за своей неуспешности. Создается ощущение, что повышенной активностью они пытаются заглушить страх.</w:t>
      </w:r>
      <w:r w:rsidR="00D11FB2">
        <w:rPr>
          <w:rFonts w:ascii="Times New Roman" w:hAnsi="Times New Roman" w:cs="Times New Roman"/>
          <w:sz w:val="28"/>
          <w:szCs w:val="28"/>
        </w:rPr>
        <w:t xml:space="preserve"> </w:t>
      </w:r>
      <w:r w:rsidRPr="004D01B0">
        <w:rPr>
          <w:rFonts w:ascii="Times New Roman" w:hAnsi="Times New Roman" w:cs="Times New Roman"/>
          <w:sz w:val="28"/>
          <w:szCs w:val="28"/>
        </w:rPr>
        <w:t>У них возможны легкие органические нарушения, которые мешают успешной учебе (проблемы с памятью, вниманием, мелкой моторикой).</w:t>
      </w:r>
    </w:p>
    <w:p w:rsidR="008F1C52" w:rsidRPr="004D01B0" w:rsidRDefault="008F1C52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>«Застенчивые». Обычно это тихие, обаятельные дети. Они боятся отвечать у доски, не поднимают руку, не проявляют инициативы, не вступают в контакт со сверстниками, очень старательны и прилежны в учебе. Боятся о чем-то спросить учителя, очень пугаются, если он повышает голос (не обязательно на них). Переживают, если чего-то не сделали, часто плачут из-за мелких неприятностей. Все ошибки аккуратно замазывают или стирают. Не успокоятся, пока не сделают все, что задано.</w:t>
      </w:r>
    </w:p>
    <w:p w:rsidR="008F1C52" w:rsidRPr="004D01B0" w:rsidRDefault="008F1C52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>Взрослые должны оказывать им поддержку, в случае затруднения спокойно предлагать выход из положения, признавать за ребенком право на ошибку, больше хвалить.</w:t>
      </w:r>
    </w:p>
    <w:p w:rsidR="008F1C52" w:rsidRPr="004D01B0" w:rsidRDefault="008F1C52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>«Замкнутые». Мрачные, неприветливые дети. Никак не реагируют на критику, в контакт со взрослым стараются не вступать, избегают шумных игр, сидят отдельно. У них могут быть проблемы в учебе, так как нет ни в чем заинтересованности и включенности в процесс. Такое ощущение, что они постоянно от всех ожидают подвоха.</w:t>
      </w:r>
    </w:p>
    <w:p w:rsidR="008F1C52" w:rsidRPr="004D01B0" w:rsidRDefault="008F1C52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>Говоря о невротизирующем действии учебного процесса на учащегося, необходимо подчеркнуть:</w:t>
      </w:r>
    </w:p>
    <w:p w:rsidR="008F1C52" w:rsidRPr="004D01B0" w:rsidRDefault="008F1C52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>- неблагоприятно влияет на психическое здоровье не сама по себе умственная нагрузка, а неправильно организованный учебно-образовательный процесс;</w:t>
      </w:r>
    </w:p>
    <w:p w:rsidR="008F1C52" w:rsidRPr="004D01B0" w:rsidRDefault="008F1C52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>- несоблюдение требований психогигиены обучения;</w:t>
      </w:r>
    </w:p>
    <w:p w:rsidR="008F1C52" w:rsidRPr="004D01B0" w:rsidRDefault="008F1C52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>- недостаток свободного времени для реализации личных потребностей (часто из-за ортодоксального отношения родителей к высоким оценкам);</w:t>
      </w:r>
    </w:p>
    <w:p w:rsidR="008F1C52" w:rsidRPr="004D01B0" w:rsidRDefault="008F1C52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>- конфликтные отношения на разных уровнях в период обучения.</w:t>
      </w:r>
    </w:p>
    <w:p w:rsidR="008F1C52" w:rsidRPr="004D01B0" w:rsidRDefault="00D11FB2" w:rsidP="00670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Упражнение</w:t>
      </w:r>
      <w:r w:rsidR="008F1C52" w:rsidRPr="004D01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"Ассоциации"</w:t>
      </w:r>
      <w:r w:rsidR="004D01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4D01B0" w:rsidRDefault="008F1C52" w:rsidP="00670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по кругу передают мяч и высказывают свое мнение о том, что такое тревожность, свои ассоциации со словом тревожный ребенок. Вопрос к родителям: «Как вы считаете, человек должен иметь определённый у</w:t>
      </w:r>
      <w:r w:rsidR="004D01B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 тревожности? Для чего?».</w:t>
      </w:r>
    </w:p>
    <w:p w:rsidR="004D01B0" w:rsidRDefault="004D01B0" w:rsidP="00670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Упражнение «Маска»:</w:t>
      </w:r>
    </w:p>
    <w:p w:rsidR="008F1C52" w:rsidRPr="004D01B0" w:rsidRDefault="008F1C52" w:rsidP="00670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B0">
        <w:rPr>
          <w:rFonts w:ascii="Times New Roman" w:hAnsi="Times New Roman" w:cs="Times New Roman"/>
          <w:sz w:val="28"/>
          <w:szCs w:val="28"/>
        </w:rPr>
        <w:t xml:space="preserve">Педагог предлагает каждому родителю сделать маску. Главное, чтобы маска отражала его внутренний мир, характеризовала участника игры. </w:t>
      </w:r>
    </w:p>
    <w:p w:rsidR="008F1C52" w:rsidRPr="004D01B0" w:rsidRDefault="008F1C52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 xml:space="preserve">На листе бумаги рисуется овал по размеру лица участника, определяется место для глаз и рта. Затем с помощью красок, карандашей, вырезок из журналов и других материалов маска раскрашивается, оформляется. </w:t>
      </w:r>
    </w:p>
    <w:p w:rsidR="008F1C52" w:rsidRPr="004D01B0" w:rsidRDefault="008F1C52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 xml:space="preserve">При изготовлении маски нет правил: участник сам должен её придумать и воплотить на бумаге. Маску необходимо вырезать, надеть на лицо. Затем маска «оживает» и говорит о себе. Каждой маске предоставляется время для выступления. </w:t>
      </w:r>
    </w:p>
    <w:p w:rsidR="008F1C52" w:rsidRPr="004D01B0" w:rsidRDefault="008F1C52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 xml:space="preserve">Рефлексия упражнения: </w:t>
      </w:r>
    </w:p>
    <w:p w:rsidR="008F1C52" w:rsidRPr="004D01B0" w:rsidRDefault="008F1C52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 xml:space="preserve">- Что вызвало затруднения в изготовлении маски? </w:t>
      </w:r>
    </w:p>
    <w:p w:rsidR="008F1C52" w:rsidRPr="004D01B0" w:rsidRDefault="008F1C52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 xml:space="preserve">- Чем маска отличается от тебя «настоящего»? </w:t>
      </w:r>
    </w:p>
    <w:p w:rsidR="008F1C52" w:rsidRPr="004D01B0" w:rsidRDefault="008F1C52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 xml:space="preserve">- Как вы </w:t>
      </w:r>
      <w:r w:rsidR="00D11FB2" w:rsidRPr="004D01B0">
        <w:rPr>
          <w:rFonts w:ascii="Times New Roman" w:hAnsi="Times New Roman" w:cs="Times New Roman"/>
          <w:sz w:val="28"/>
          <w:szCs w:val="28"/>
        </w:rPr>
        <w:t>думаете,</w:t>
      </w:r>
      <w:r w:rsidRPr="004D01B0">
        <w:rPr>
          <w:rFonts w:ascii="Times New Roman" w:hAnsi="Times New Roman" w:cs="Times New Roman"/>
          <w:sz w:val="28"/>
          <w:szCs w:val="28"/>
        </w:rPr>
        <w:t xml:space="preserve"> какую маску сделал бы ваш ребенок?</w:t>
      </w:r>
    </w:p>
    <w:p w:rsidR="008F1C52" w:rsidRPr="004D01B0" w:rsidRDefault="008F1C52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>- Возникли ли у него затруднения?</w:t>
      </w:r>
    </w:p>
    <w:p w:rsidR="008F1C52" w:rsidRPr="004D01B0" w:rsidRDefault="008F1C52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01B0">
        <w:rPr>
          <w:rFonts w:ascii="Times New Roman" w:hAnsi="Times New Roman" w:cs="Times New Roman"/>
          <w:i/>
          <w:sz w:val="28"/>
          <w:szCs w:val="28"/>
        </w:rPr>
        <w:t>Упражнение «Мои ресурсы»</w:t>
      </w:r>
      <w:r w:rsidR="004D01B0">
        <w:rPr>
          <w:rFonts w:ascii="Times New Roman" w:hAnsi="Times New Roman" w:cs="Times New Roman"/>
          <w:i/>
          <w:sz w:val="28"/>
          <w:szCs w:val="28"/>
        </w:rPr>
        <w:t>:</w:t>
      </w:r>
    </w:p>
    <w:p w:rsidR="008F1C52" w:rsidRPr="004D01B0" w:rsidRDefault="008F1C52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>Разделите лист бумаги на две части. В одной части напишите: «Чем я могу похвастаться». Здесь вы должны записать те свои качества и характеристики, которыми можете гордиться, которые считаете своими сильными сторонами. Когда первая часть упражнения будет выполнена, озаглавьте вторую часть листа. «Чем это может помочь мне в тревожной ситуации». Напротив каждой своей сильной стороны вы должны написать, каким образом она сможет помочь вам. Желающие озвучивают результаты выполнения упражнения.</w:t>
      </w:r>
    </w:p>
    <w:p w:rsidR="004D01B0" w:rsidRDefault="008F1C52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 xml:space="preserve">Педагог: </w:t>
      </w:r>
    </w:p>
    <w:p w:rsidR="008F1C52" w:rsidRPr="004D01B0" w:rsidRDefault="008F1C52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>Участники собрания, как вы думаете, что такое тревожность?</w:t>
      </w:r>
    </w:p>
    <w:p w:rsidR="008F1C52" w:rsidRPr="004D01B0" w:rsidRDefault="008F1C52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>Тревожность – это беспокойство, напряжение в ожидании опасности или чего-нибудь неизвестного.</w:t>
      </w:r>
    </w:p>
    <w:p w:rsidR="008F1C52" w:rsidRPr="004D01B0" w:rsidRDefault="008F1C52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i/>
          <w:sz w:val="28"/>
          <w:szCs w:val="28"/>
        </w:rPr>
        <w:t>Упражнение «Портрет тревожного человека»</w:t>
      </w:r>
      <w:r w:rsidRPr="004D01B0">
        <w:rPr>
          <w:rFonts w:ascii="Times New Roman" w:hAnsi="Times New Roman" w:cs="Times New Roman"/>
          <w:sz w:val="28"/>
          <w:szCs w:val="28"/>
        </w:rPr>
        <w:t xml:space="preserve"> Как выглядит тревожный человек? Предлагаю вам, каждому, попробовать изобразить тревожного человека. Вспомните из своей жизни ситуации, которые вызывали у вас тревожное состояние, и попробуйте изобразить при помощи мимики, жестов, пантомимики.</w:t>
      </w:r>
    </w:p>
    <w:p w:rsidR="008F1C52" w:rsidRPr="004D01B0" w:rsidRDefault="004D01B0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F1C52" w:rsidRPr="004D01B0">
        <w:rPr>
          <w:rFonts w:ascii="Times New Roman" w:hAnsi="Times New Roman" w:cs="Times New Roman"/>
          <w:sz w:val="28"/>
          <w:szCs w:val="28"/>
        </w:rPr>
        <w:t xml:space="preserve"> Как вы думаете, какие физиологические изменения происходят в организме человека, когда он тревожится, беспокоится? (Учащение сердцебиения, и дыхания, сухость во рту, дрожащие руки и ноги, неприятные ощущения в животе и т.п.)</w:t>
      </w:r>
    </w:p>
    <w:p w:rsidR="008F1C52" w:rsidRPr="004D01B0" w:rsidRDefault="008F1C52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>Частое переживание чувства тревожности в разных ситуациях может быть связана у вас или наших детей с самооценкой.</w:t>
      </w:r>
    </w:p>
    <w:p w:rsidR="008F1C52" w:rsidRPr="004D01B0" w:rsidRDefault="008F1C52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>Самооценка – оценка личностью самой себя, своих возможностей, качеств и места среди других людей.</w:t>
      </w:r>
    </w:p>
    <w:p w:rsidR="008F1C52" w:rsidRPr="004D01B0" w:rsidRDefault="008F1C52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>От нее зависят взаимоотношения человека с окружающими, его критичность, требовательность к себе, отношение к успехам и неудачам.</w:t>
      </w:r>
    </w:p>
    <w:p w:rsidR="008F1C52" w:rsidRPr="004D01B0" w:rsidRDefault="008F1C52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>Расхождение между притязаниями и реальными возможностями человека ведет к тому, что он начинает неправильно себя оценивать, вследствие чего его поведение становится неадекватным (возникают эмоциональные срывы, повышенная тревожность и др.).</w:t>
      </w:r>
    </w:p>
    <w:p w:rsidR="004D01B0" w:rsidRDefault="008F1C52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 xml:space="preserve">Педагог: </w:t>
      </w:r>
    </w:p>
    <w:p w:rsidR="008F1C52" w:rsidRPr="004D01B0" w:rsidRDefault="004D01B0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1C52" w:rsidRPr="004D01B0">
        <w:rPr>
          <w:rFonts w:ascii="Times New Roman" w:hAnsi="Times New Roman" w:cs="Times New Roman"/>
          <w:sz w:val="28"/>
          <w:szCs w:val="28"/>
        </w:rPr>
        <w:t>Как же нам сделать так, чтобы дети меньше тревожились и как настроить их на позитивные мысли?</w:t>
      </w:r>
    </w:p>
    <w:p w:rsidR="008F1C52" w:rsidRPr="004D01B0" w:rsidRDefault="008F1C52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01B0">
        <w:rPr>
          <w:rFonts w:ascii="Times New Roman" w:hAnsi="Times New Roman" w:cs="Times New Roman"/>
          <w:i/>
          <w:sz w:val="28"/>
          <w:szCs w:val="28"/>
        </w:rPr>
        <w:t>Упражнение «Даже если…» – «В</w:t>
      </w:r>
      <w:r w:rsidR="004D01B0">
        <w:rPr>
          <w:rFonts w:ascii="Times New Roman" w:hAnsi="Times New Roman" w:cs="Times New Roman"/>
          <w:i/>
          <w:sz w:val="28"/>
          <w:szCs w:val="28"/>
        </w:rPr>
        <w:t xml:space="preserve"> любом случае…». Работа в парах»:</w:t>
      </w:r>
    </w:p>
    <w:p w:rsidR="008F1C52" w:rsidRPr="004D01B0" w:rsidRDefault="008F1C52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>Предлагаю вам разбиться на пары. Один из участников произносит фразу «Даже если…» и заканчивает ее любой грустной, тревожной ситуацией, которую придумает или опишет из своей жизни (например, «Даже если я получил за контрольную двойку..»), второй участник должен закончить данные мысли позитивно, начиная со слов «В любом случае…». Затем пары меняются ролями.</w:t>
      </w:r>
    </w:p>
    <w:p w:rsidR="008F1C52" w:rsidRPr="004D01B0" w:rsidRDefault="008F1C52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>Рефлексия. Получилось выполнить упражнение? Трудно было выполнять?</w:t>
      </w:r>
    </w:p>
    <w:p w:rsidR="004D01B0" w:rsidRPr="004D01B0" w:rsidRDefault="004D01B0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D01B0">
        <w:rPr>
          <w:rFonts w:ascii="Times New Roman" w:hAnsi="Times New Roman" w:cs="Times New Roman"/>
          <w:sz w:val="24"/>
          <w:szCs w:val="28"/>
        </w:rPr>
        <w:t>*</w:t>
      </w:r>
      <w:r w:rsidR="008F1C52" w:rsidRPr="004D01B0">
        <w:rPr>
          <w:rFonts w:ascii="Times New Roman" w:hAnsi="Times New Roman" w:cs="Times New Roman"/>
          <w:sz w:val="24"/>
          <w:szCs w:val="28"/>
        </w:rPr>
        <w:t>Данное упражнение вы можете выполнять дома с детьми.</w:t>
      </w:r>
    </w:p>
    <w:p w:rsidR="004D01B0" w:rsidRPr="004D01B0" w:rsidRDefault="004D01B0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D01B0">
        <w:rPr>
          <w:rFonts w:ascii="Times New Roman" w:hAnsi="Times New Roman" w:cs="Times New Roman"/>
          <w:b/>
          <w:sz w:val="28"/>
          <w:szCs w:val="28"/>
          <w:lang w:eastAsia="ru-RU"/>
        </w:rPr>
        <w:t>3. Итог</w:t>
      </w:r>
    </w:p>
    <w:p w:rsidR="004D01B0" w:rsidRPr="004D01B0" w:rsidRDefault="004D01B0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1B0">
        <w:rPr>
          <w:rFonts w:ascii="Times New Roman" w:hAnsi="Times New Roman" w:cs="Times New Roman"/>
          <w:sz w:val="28"/>
          <w:szCs w:val="28"/>
          <w:lang w:eastAsia="ru-RU"/>
        </w:rPr>
        <w:t xml:space="preserve">Просмотр видеоролика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4D01B0">
        <w:rPr>
          <w:rFonts w:ascii="Times New Roman" w:hAnsi="Times New Roman" w:cs="Times New Roman"/>
          <w:sz w:val="28"/>
          <w:szCs w:val="28"/>
          <w:lang w:eastAsia="ru-RU"/>
        </w:rPr>
        <w:t xml:space="preserve"> социальной рекламы Детского телефона доверия «Мы доверяем!» Юлия Ахмедова.</w:t>
      </w:r>
    </w:p>
    <w:p w:rsidR="004D01B0" w:rsidRPr="004D01B0" w:rsidRDefault="004D01B0" w:rsidP="006702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1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Обсуждение</w:t>
      </w:r>
      <w:r w:rsidRPr="004D01B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Обсудить, что каждый из участников занятия чувствовал и думал в процессе просмотра видеоролика.</w:t>
      </w:r>
    </w:p>
    <w:p w:rsidR="004D01B0" w:rsidRPr="004D01B0" w:rsidRDefault="004D01B0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4D01B0">
        <w:rPr>
          <w:rFonts w:ascii="Times New Roman" w:hAnsi="Times New Roman" w:cs="Times New Roman"/>
          <w:sz w:val="24"/>
          <w:szCs w:val="28"/>
          <w:lang w:eastAsia="ru-RU"/>
        </w:rPr>
        <w:t>*Родителям предлагается задать вопросы, которые возникли по ходу мероприятия.</w:t>
      </w:r>
    </w:p>
    <w:p w:rsidR="004D01B0" w:rsidRPr="004D01B0" w:rsidRDefault="004D01B0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1B0">
        <w:rPr>
          <w:rFonts w:ascii="Times New Roman" w:hAnsi="Times New Roman" w:cs="Times New Roman"/>
          <w:sz w:val="28"/>
          <w:szCs w:val="28"/>
          <w:lang w:eastAsia="ru-RU"/>
        </w:rPr>
        <w:t>Педагог:</w:t>
      </w:r>
    </w:p>
    <w:p w:rsidR="004D01B0" w:rsidRPr="004D01B0" w:rsidRDefault="004D01B0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D01B0">
        <w:rPr>
          <w:rFonts w:ascii="Times New Roman" w:hAnsi="Times New Roman" w:cs="Times New Roman"/>
          <w:sz w:val="28"/>
          <w:szCs w:val="28"/>
          <w:lang w:eastAsia="ru-RU"/>
        </w:rPr>
        <w:t xml:space="preserve">- Уважаемые родители, спасибо вам, что приняли участие в </w:t>
      </w:r>
      <w:r>
        <w:rPr>
          <w:rFonts w:ascii="Times New Roman" w:hAnsi="Times New Roman" w:cs="Times New Roman"/>
          <w:sz w:val="28"/>
          <w:szCs w:val="28"/>
          <w:lang w:eastAsia="ru-RU"/>
        </w:rPr>
        <w:t>родительском собрании</w:t>
      </w:r>
      <w:r w:rsidRPr="004D01B0">
        <w:rPr>
          <w:rFonts w:ascii="Times New Roman" w:hAnsi="Times New Roman" w:cs="Times New Roman"/>
          <w:sz w:val="28"/>
          <w:szCs w:val="28"/>
          <w:lang w:eastAsia="ru-RU"/>
        </w:rPr>
        <w:t xml:space="preserve">, ждем вас на следующем занятии. А для того, чтобы вы смогли на практике использовать полученные навыки, мы предлагаем вам </w:t>
      </w:r>
      <w:r w:rsidR="00C03723">
        <w:rPr>
          <w:rFonts w:ascii="Times New Roman" w:hAnsi="Times New Roman" w:cs="Times New Roman"/>
          <w:sz w:val="28"/>
          <w:szCs w:val="28"/>
          <w:lang w:eastAsia="ru-RU"/>
        </w:rPr>
        <w:t>следующую игру-упражнение.</w:t>
      </w:r>
    </w:p>
    <w:p w:rsidR="008F1C52" w:rsidRPr="004D01B0" w:rsidRDefault="008F1C52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01B0">
        <w:rPr>
          <w:rFonts w:ascii="Times New Roman" w:hAnsi="Times New Roman" w:cs="Times New Roman"/>
          <w:i/>
          <w:sz w:val="28"/>
          <w:szCs w:val="28"/>
        </w:rPr>
        <w:t>Упражнение «Коробка переживаний»</w:t>
      </w:r>
      <w:r w:rsidR="00C03723">
        <w:rPr>
          <w:rFonts w:ascii="Times New Roman" w:hAnsi="Times New Roman" w:cs="Times New Roman"/>
          <w:i/>
          <w:sz w:val="28"/>
          <w:szCs w:val="28"/>
        </w:rPr>
        <w:t>:</w:t>
      </w:r>
    </w:p>
    <w:p w:rsidR="008F1C52" w:rsidRPr="004D01B0" w:rsidRDefault="008F1C52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>Я принесла сегодня небольшую коробку. Предлагаю отправить ее по кругу, чтобы собрать наши неприятные переживания и заботы. Вы можете сказать об этом шепотом, но обязательно в эту коробку. Потом я ее заклею и унесу, а вместе с ней пусть исчезнут и ваши неприятные переживания.</w:t>
      </w:r>
    </w:p>
    <w:p w:rsidR="008F1C52" w:rsidRPr="004D01B0" w:rsidRDefault="008F1C52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01B0">
        <w:rPr>
          <w:rFonts w:ascii="Times New Roman" w:hAnsi="Times New Roman" w:cs="Times New Roman"/>
          <w:sz w:val="28"/>
          <w:szCs w:val="28"/>
        </w:rPr>
        <w:t>Родители с детьми дома могут сделать коробку переживаний, и ввести в семье ритуал, когда у кого-то случается неприятность, что-то плохое, то человек пишет на листочке эту проблему и кидает ее в коробку, избавляясь от этой проблемы.</w:t>
      </w:r>
    </w:p>
    <w:p w:rsidR="008F1C52" w:rsidRPr="004D01B0" w:rsidRDefault="00C03723" w:rsidP="006702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работу! До свидания!</w:t>
      </w:r>
    </w:p>
    <w:p w:rsidR="002E74F5" w:rsidRPr="004D01B0" w:rsidRDefault="002E74F5" w:rsidP="006702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74F5" w:rsidRPr="004D01B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4F8" w:rsidRDefault="005F34F8" w:rsidP="004D01B0">
      <w:pPr>
        <w:spacing w:after="0" w:line="240" w:lineRule="auto"/>
      </w:pPr>
      <w:r>
        <w:separator/>
      </w:r>
    </w:p>
  </w:endnote>
  <w:endnote w:type="continuationSeparator" w:id="0">
    <w:p w:rsidR="005F34F8" w:rsidRDefault="005F34F8" w:rsidP="004D0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321557"/>
      <w:docPartObj>
        <w:docPartGallery w:val="Page Numbers (Bottom of Page)"/>
        <w:docPartUnique/>
      </w:docPartObj>
    </w:sdtPr>
    <w:sdtEndPr/>
    <w:sdtContent>
      <w:p w:rsidR="004D01B0" w:rsidRDefault="004D01B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4F8">
          <w:rPr>
            <w:noProof/>
          </w:rPr>
          <w:t>1</w:t>
        </w:r>
        <w:r>
          <w:fldChar w:fldCharType="end"/>
        </w:r>
      </w:p>
    </w:sdtContent>
  </w:sdt>
  <w:p w:rsidR="004D01B0" w:rsidRDefault="004D01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4F8" w:rsidRDefault="005F34F8" w:rsidP="004D01B0">
      <w:pPr>
        <w:spacing w:after="0" w:line="240" w:lineRule="auto"/>
      </w:pPr>
      <w:r>
        <w:separator/>
      </w:r>
    </w:p>
  </w:footnote>
  <w:footnote w:type="continuationSeparator" w:id="0">
    <w:p w:rsidR="005F34F8" w:rsidRDefault="005F34F8" w:rsidP="004D01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8F8"/>
    <w:rsid w:val="00171713"/>
    <w:rsid w:val="00171E1E"/>
    <w:rsid w:val="001B48F8"/>
    <w:rsid w:val="001E09F9"/>
    <w:rsid w:val="002E74F5"/>
    <w:rsid w:val="003F330E"/>
    <w:rsid w:val="004A4408"/>
    <w:rsid w:val="004D01B0"/>
    <w:rsid w:val="00575CD6"/>
    <w:rsid w:val="005F34F8"/>
    <w:rsid w:val="006702F5"/>
    <w:rsid w:val="008F1C52"/>
    <w:rsid w:val="00C03723"/>
    <w:rsid w:val="00D103BE"/>
    <w:rsid w:val="00D1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01B0"/>
  </w:style>
  <w:style w:type="paragraph" w:styleId="a5">
    <w:name w:val="footer"/>
    <w:basedOn w:val="a"/>
    <w:link w:val="a6"/>
    <w:uiPriority w:val="99"/>
    <w:unhideWhenUsed/>
    <w:rsid w:val="004D0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0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C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01B0"/>
  </w:style>
  <w:style w:type="paragraph" w:styleId="a5">
    <w:name w:val="footer"/>
    <w:basedOn w:val="a"/>
    <w:link w:val="a6"/>
    <w:uiPriority w:val="99"/>
    <w:unhideWhenUsed/>
    <w:rsid w:val="004D01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0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cpppird</Company>
  <LinksUpToDate>false</LinksUpToDate>
  <CharactersWithSpaces>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User301</dc:creator>
  <cp:lastModifiedBy>User</cp:lastModifiedBy>
  <cp:revision>4</cp:revision>
  <dcterms:created xsi:type="dcterms:W3CDTF">2019-11-17T18:54:00Z</dcterms:created>
  <dcterms:modified xsi:type="dcterms:W3CDTF">2019-11-17T19:00:00Z</dcterms:modified>
</cp:coreProperties>
</file>